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43C" w:rsidRDefault="0084643C">
      <w:pPr>
        <w:rPr>
          <w:b/>
          <w:sz w:val="52"/>
          <w:szCs w:val="52"/>
          <w:u w:val="single"/>
        </w:rPr>
      </w:pPr>
    </w:p>
    <w:p w:rsidR="00936EEE" w:rsidRDefault="00936EEE" w:rsidP="00936EEE">
      <w:pPr>
        <w:jc w:val="center"/>
        <w:rPr>
          <w:rFonts w:ascii="Times New Roman" w:hAnsi="Times New Roman" w:cs="Times New Roman"/>
          <w:b/>
          <w:sz w:val="72"/>
          <w:szCs w:val="72"/>
          <w:u w:val="single"/>
        </w:rPr>
      </w:pPr>
    </w:p>
    <w:p w:rsidR="00936EEE" w:rsidRDefault="00936EEE" w:rsidP="00936EEE">
      <w:pPr>
        <w:jc w:val="center"/>
        <w:rPr>
          <w:rFonts w:ascii="Times New Roman" w:hAnsi="Times New Roman" w:cs="Times New Roman"/>
          <w:b/>
          <w:sz w:val="72"/>
          <w:szCs w:val="72"/>
          <w:u w:val="single"/>
        </w:rPr>
      </w:pPr>
    </w:p>
    <w:p w:rsidR="00936EEE" w:rsidRDefault="00936EEE" w:rsidP="00936EEE">
      <w:pPr>
        <w:jc w:val="center"/>
        <w:rPr>
          <w:rFonts w:ascii="Times New Roman" w:hAnsi="Times New Roman" w:cs="Times New Roman"/>
          <w:b/>
          <w:sz w:val="72"/>
          <w:szCs w:val="72"/>
          <w:u w:val="single"/>
        </w:rPr>
      </w:pPr>
      <w:r>
        <w:rPr>
          <w:rFonts w:ascii="Times New Roman" w:hAnsi="Times New Roman" w:cs="Times New Roman"/>
          <w:b/>
          <w:sz w:val="72"/>
          <w:szCs w:val="72"/>
          <w:u w:val="single"/>
        </w:rPr>
        <w:t>St. Matthew’s PS</w:t>
      </w:r>
    </w:p>
    <w:p w:rsidR="00936EEE" w:rsidRDefault="00936EEE" w:rsidP="00936EEE">
      <w:pPr>
        <w:jc w:val="center"/>
        <w:rPr>
          <w:rFonts w:ascii="Times New Roman" w:hAnsi="Times New Roman" w:cs="Times New Roman"/>
          <w:b/>
          <w:sz w:val="72"/>
          <w:szCs w:val="72"/>
          <w:u w:val="single"/>
        </w:rPr>
      </w:pPr>
      <w:r>
        <w:rPr>
          <w:noProof/>
          <w:lang w:eastAsia="en-GB"/>
        </w:rPr>
        <w:drawing>
          <wp:anchor distT="0" distB="0" distL="114300" distR="114300" simplePos="0" relativeHeight="251656704" behindDoc="0" locked="0" layoutInCell="1" allowOverlap="1">
            <wp:simplePos x="0" y="0"/>
            <wp:positionH relativeFrom="column">
              <wp:posOffset>3565525</wp:posOffset>
            </wp:positionH>
            <wp:positionV relativeFrom="paragraph">
              <wp:posOffset>8470900</wp:posOffset>
            </wp:positionV>
            <wp:extent cx="692150" cy="65024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92150" cy="650240"/>
                    </a:xfrm>
                    <a:prstGeom prst="rect">
                      <a:avLst/>
                    </a:prstGeom>
                    <a:noFill/>
                  </pic:spPr>
                </pic:pic>
              </a:graphicData>
            </a:graphic>
          </wp:anchor>
        </w:drawing>
      </w:r>
      <w:r>
        <w:rPr>
          <w:noProof/>
          <w:lang w:eastAsia="en-GB"/>
        </w:rPr>
        <w:drawing>
          <wp:anchor distT="0" distB="0" distL="114300" distR="114300" simplePos="0" relativeHeight="251657728" behindDoc="0" locked="0" layoutInCell="1" allowOverlap="1">
            <wp:simplePos x="0" y="0"/>
            <wp:positionH relativeFrom="column">
              <wp:posOffset>3565525</wp:posOffset>
            </wp:positionH>
            <wp:positionV relativeFrom="paragraph">
              <wp:posOffset>8470900</wp:posOffset>
            </wp:positionV>
            <wp:extent cx="692150" cy="65024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692150" cy="650240"/>
                    </a:xfrm>
                    <a:prstGeom prst="rect">
                      <a:avLst/>
                    </a:prstGeom>
                    <a:noFill/>
                  </pic:spPr>
                </pic:pic>
              </a:graphicData>
            </a:graphic>
          </wp:anchor>
        </w:drawing>
      </w:r>
      <w:r>
        <w:rPr>
          <w:noProof/>
          <w:lang w:eastAsia="en-GB"/>
        </w:rPr>
        <w:drawing>
          <wp:anchor distT="0" distB="0" distL="114300" distR="114300" simplePos="0" relativeHeight="251658752" behindDoc="0" locked="0" layoutInCell="1" allowOverlap="1">
            <wp:simplePos x="0" y="0"/>
            <wp:positionH relativeFrom="column">
              <wp:posOffset>2524125</wp:posOffset>
            </wp:positionH>
            <wp:positionV relativeFrom="paragraph">
              <wp:posOffset>412115</wp:posOffset>
            </wp:positionV>
            <wp:extent cx="695325" cy="647700"/>
            <wp:effectExtent l="1905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695325" cy="647700"/>
                    </a:xfrm>
                    <a:prstGeom prst="rect">
                      <a:avLst/>
                    </a:prstGeom>
                    <a:noFill/>
                  </pic:spPr>
                </pic:pic>
              </a:graphicData>
            </a:graphic>
          </wp:anchor>
        </w:drawing>
      </w:r>
    </w:p>
    <w:p w:rsidR="00936EEE" w:rsidRDefault="00936EEE" w:rsidP="00936EEE">
      <w:pPr>
        <w:jc w:val="center"/>
        <w:rPr>
          <w:rFonts w:ascii="Times New Roman" w:hAnsi="Times New Roman" w:cs="Times New Roman"/>
          <w:b/>
          <w:sz w:val="72"/>
          <w:szCs w:val="72"/>
          <w:u w:val="single"/>
        </w:rPr>
      </w:pPr>
    </w:p>
    <w:p w:rsidR="00897148" w:rsidRDefault="00897148" w:rsidP="00897148">
      <w:pPr>
        <w:jc w:val="center"/>
        <w:rPr>
          <w:rFonts w:ascii="Times New Roman" w:hAnsi="Times New Roman" w:cs="Times New Roman"/>
          <w:b/>
          <w:sz w:val="72"/>
          <w:szCs w:val="72"/>
          <w:u w:val="single"/>
        </w:rPr>
      </w:pPr>
      <w:r>
        <w:rPr>
          <w:rFonts w:ascii="Times New Roman" w:hAnsi="Times New Roman" w:cs="Times New Roman"/>
          <w:b/>
          <w:sz w:val="72"/>
          <w:szCs w:val="72"/>
          <w:u w:val="single"/>
        </w:rPr>
        <w:t>Educational Excursions</w:t>
      </w:r>
    </w:p>
    <w:p w:rsidR="00936EEE" w:rsidRDefault="00936EEE" w:rsidP="00936EEE">
      <w:pPr>
        <w:jc w:val="center"/>
        <w:rPr>
          <w:rFonts w:ascii="Times New Roman" w:hAnsi="Times New Roman" w:cs="Times New Roman"/>
          <w:b/>
          <w:sz w:val="72"/>
          <w:szCs w:val="72"/>
          <w:u w:val="single"/>
        </w:rPr>
      </w:pPr>
      <w:r>
        <w:rPr>
          <w:rFonts w:ascii="Times New Roman" w:hAnsi="Times New Roman" w:cs="Times New Roman"/>
          <w:b/>
          <w:sz w:val="72"/>
          <w:szCs w:val="72"/>
          <w:u w:val="single"/>
        </w:rPr>
        <w:t xml:space="preserve">Policy &amp; Procedure Paper </w:t>
      </w:r>
    </w:p>
    <w:p w:rsidR="00936EEE" w:rsidRDefault="00936EEE" w:rsidP="00936EEE">
      <w:pPr>
        <w:rPr>
          <w:rFonts w:ascii="Times New Roman" w:hAnsi="Times New Roman" w:cs="Times New Roman"/>
        </w:rPr>
      </w:pPr>
    </w:p>
    <w:p w:rsidR="0084643C" w:rsidRDefault="0084643C">
      <w:pPr>
        <w:rPr>
          <w:b/>
          <w:sz w:val="52"/>
          <w:szCs w:val="52"/>
          <w:u w:val="single"/>
        </w:rPr>
      </w:pPr>
    </w:p>
    <w:p w:rsidR="0084643C" w:rsidRDefault="0084643C">
      <w:pPr>
        <w:rPr>
          <w:b/>
          <w:sz w:val="52"/>
          <w:szCs w:val="52"/>
          <w:u w:val="single"/>
        </w:rPr>
      </w:pPr>
    </w:p>
    <w:p w:rsidR="0084643C" w:rsidRDefault="0084643C">
      <w:pPr>
        <w:rPr>
          <w:b/>
          <w:sz w:val="52"/>
          <w:szCs w:val="52"/>
          <w:u w:val="single"/>
        </w:rPr>
      </w:pPr>
    </w:p>
    <w:p w:rsidR="0084643C" w:rsidRDefault="0084643C">
      <w:pPr>
        <w:rPr>
          <w:b/>
          <w:sz w:val="52"/>
          <w:szCs w:val="52"/>
          <w:u w:val="single"/>
        </w:rPr>
      </w:pPr>
    </w:p>
    <w:p w:rsidR="00C118F6" w:rsidRDefault="00C118F6"/>
    <w:p w:rsidR="00C118F6" w:rsidRPr="00897148" w:rsidRDefault="0084643C" w:rsidP="00897148">
      <w:pPr>
        <w:rPr>
          <w:rFonts w:ascii="Times New Roman" w:eastAsia="Times New Roman" w:hAnsi="Times New Roman" w:cs="Times New Roman"/>
          <w:b/>
          <w:sz w:val="24"/>
          <w:szCs w:val="24"/>
          <w:u w:val="single"/>
        </w:rPr>
      </w:pPr>
      <w:r>
        <w:rPr>
          <w:rFonts w:ascii="Times New Roman" w:hAnsi="Times New Roman"/>
          <w:b/>
          <w:sz w:val="24"/>
          <w:u w:val="single"/>
        </w:rPr>
        <w:br w:type="page"/>
      </w:r>
      <w:r w:rsidR="00C118F6" w:rsidRPr="008869A2">
        <w:rPr>
          <w:rFonts w:ascii="Times New Roman" w:hAnsi="Times New Roman"/>
          <w:b/>
          <w:sz w:val="24"/>
          <w:u w:val="single"/>
        </w:rPr>
        <w:lastRenderedPageBreak/>
        <w:t>ST MATTHEW’S SCHOOL AIMS</w:t>
      </w:r>
    </w:p>
    <w:p w:rsidR="00C118F6" w:rsidRPr="008869A2" w:rsidRDefault="00C118F6" w:rsidP="008869A2">
      <w:pPr>
        <w:spacing w:line="360" w:lineRule="auto"/>
        <w:jc w:val="both"/>
        <w:rPr>
          <w:rFonts w:ascii="Times New Roman" w:hAnsi="Times New Roman" w:cs="Times New Roman"/>
          <w:sz w:val="24"/>
          <w:szCs w:val="24"/>
        </w:rPr>
      </w:pPr>
    </w:p>
    <w:p w:rsidR="00C118F6" w:rsidRPr="008869A2" w:rsidRDefault="00C118F6" w:rsidP="008869A2">
      <w:pPr>
        <w:spacing w:after="240" w:line="360" w:lineRule="auto"/>
        <w:jc w:val="both"/>
        <w:rPr>
          <w:rFonts w:ascii="Times New Roman" w:hAnsi="Times New Roman" w:cs="Times New Roman"/>
          <w:sz w:val="24"/>
          <w:szCs w:val="24"/>
        </w:rPr>
      </w:pPr>
      <w:r w:rsidRPr="008869A2">
        <w:rPr>
          <w:rFonts w:ascii="Times New Roman" w:hAnsi="Times New Roman" w:cs="Times New Roman"/>
          <w:sz w:val="24"/>
          <w:szCs w:val="24"/>
        </w:rPr>
        <w:t>We aim to foster the Catholic ethos of the school by promoting Gospel values.</w:t>
      </w:r>
    </w:p>
    <w:p w:rsidR="00C118F6" w:rsidRPr="008869A2" w:rsidRDefault="00C118F6" w:rsidP="008869A2">
      <w:pPr>
        <w:spacing w:after="240" w:line="360" w:lineRule="auto"/>
        <w:jc w:val="both"/>
        <w:rPr>
          <w:rFonts w:ascii="Times New Roman" w:hAnsi="Times New Roman" w:cs="Times New Roman"/>
          <w:sz w:val="24"/>
          <w:szCs w:val="24"/>
        </w:rPr>
      </w:pPr>
      <w:r w:rsidRPr="008869A2">
        <w:rPr>
          <w:rFonts w:ascii="Times New Roman" w:hAnsi="Times New Roman" w:cs="Times New Roman"/>
          <w:sz w:val="24"/>
          <w:szCs w:val="24"/>
        </w:rPr>
        <w:t>All members of our school community are, by right, valued equally and are encouraged to excel in different ways.  All, regardless of gender, race and creed are offered the same opportunities to participate in the life of the school.</w:t>
      </w:r>
    </w:p>
    <w:p w:rsidR="00C118F6" w:rsidRPr="008869A2" w:rsidRDefault="00C118F6" w:rsidP="008869A2">
      <w:pPr>
        <w:spacing w:after="240" w:line="360" w:lineRule="auto"/>
        <w:jc w:val="both"/>
        <w:rPr>
          <w:rFonts w:ascii="Times New Roman" w:hAnsi="Times New Roman" w:cs="Times New Roman"/>
          <w:sz w:val="24"/>
          <w:szCs w:val="24"/>
        </w:rPr>
      </w:pPr>
      <w:r w:rsidRPr="008869A2">
        <w:rPr>
          <w:rFonts w:ascii="Times New Roman" w:hAnsi="Times New Roman" w:cs="Times New Roman"/>
          <w:sz w:val="24"/>
          <w:szCs w:val="24"/>
        </w:rPr>
        <w:t>In order to enable the children to function successfully, now and in the future, in their local community or further afield, the staff of St Matthew’s Primary School aim to:</w:t>
      </w:r>
    </w:p>
    <w:p w:rsidR="00C118F6" w:rsidRPr="008869A2" w:rsidRDefault="00C118F6" w:rsidP="008869A2">
      <w:pPr>
        <w:numPr>
          <w:ilvl w:val="0"/>
          <w:numId w:val="1"/>
        </w:numPr>
        <w:spacing w:after="240" w:line="360" w:lineRule="auto"/>
        <w:jc w:val="both"/>
        <w:rPr>
          <w:rFonts w:ascii="Times New Roman" w:hAnsi="Times New Roman" w:cs="Times New Roman"/>
          <w:sz w:val="24"/>
          <w:szCs w:val="24"/>
        </w:rPr>
      </w:pPr>
      <w:r w:rsidRPr="008869A2">
        <w:rPr>
          <w:rFonts w:ascii="Times New Roman" w:hAnsi="Times New Roman" w:cs="Times New Roman"/>
          <w:sz w:val="24"/>
          <w:szCs w:val="24"/>
        </w:rPr>
        <w:t>provide a curriculum that accommodates and enhances each child’s potential for learning</w:t>
      </w:r>
    </w:p>
    <w:p w:rsidR="00C118F6" w:rsidRPr="008869A2" w:rsidRDefault="00C118F6" w:rsidP="008869A2">
      <w:pPr>
        <w:numPr>
          <w:ilvl w:val="0"/>
          <w:numId w:val="1"/>
        </w:numPr>
        <w:spacing w:after="240" w:line="360" w:lineRule="auto"/>
        <w:jc w:val="both"/>
        <w:rPr>
          <w:rFonts w:ascii="Times New Roman" w:hAnsi="Times New Roman" w:cs="Times New Roman"/>
          <w:sz w:val="24"/>
          <w:szCs w:val="24"/>
        </w:rPr>
      </w:pPr>
      <w:r w:rsidRPr="008869A2">
        <w:rPr>
          <w:rFonts w:ascii="Times New Roman" w:hAnsi="Times New Roman" w:cs="Times New Roman"/>
          <w:sz w:val="24"/>
          <w:szCs w:val="24"/>
        </w:rPr>
        <w:t>encourage excellence and strive to attain the highest possible levels of attainment</w:t>
      </w:r>
    </w:p>
    <w:p w:rsidR="00C118F6" w:rsidRPr="008869A2" w:rsidRDefault="00C118F6" w:rsidP="008869A2">
      <w:pPr>
        <w:numPr>
          <w:ilvl w:val="0"/>
          <w:numId w:val="1"/>
        </w:numPr>
        <w:spacing w:after="240" w:line="360" w:lineRule="auto"/>
        <w:jc w:val="both"/>
        <w:rPr>
          <w:rFonts w:ascii="Times New Roman" w:hAnsi="Times New Roman" w:cs="Times New Roman"/>
          <w:sz w:val="24"/>
          <w:szCs w:val="24"/>
        </w:rPr>
      </w:pPr>
      <w:r w:rsidRPr="008869A2">
        <w:rPr>
          <w:rFonts w:ascii="Times New Roman" w:hAnsi="Times New Roman" w:cs="Times New Roman"/>
          <w:sz w:val="24"/>
          <w:szCs w:val="24"/>
        </w:rPr>
        <w:t>employ a range of teaching strategies which take account of different learning styles</w:t>
      </w:r>
    </w:p>
    <w:p w:rsidR="00C118F6" w:rsidRPr="008869A2" w:rsidRDefault="00C118F6" w:rsidP="008869A2">
      <w:pPr>
        <w:numPr>
          <w:ilvl w:val="0"/>
          <w:numId w:val="1"/>
        </w:numPr>
        <w:spacing w:after="240" w:line="360" w:lineRule="auto"/>
        <w:jc w:val="both"/>
        <w:rPr>
          <w:rFonts w:ascii="Times New Roman" w:hAnsi="Times New Roman" w:cs="Times New Roman"/>
          <w:sz w:val="24"/>
          <w:szCs w:val="24"/>
        </w:rPr>
      </w:pPr>
      <w:r w:rsidRPr="008869A2">
        <w:rPr>
          <w:rFonts w:ascii="Times New Roman" w:hAnsi="Times New Roman" w:cs="Times New Roman"/>
          <w:sz w:val="24"/>
          <w:szCs w:val="24"/>
        </w:rPr>
        <w:t>support and encourage children by providing, as far as is possible, educational programmes suited to their individual needs and abilities</w:t>
      </w:r>
    </w:p>
    <w:p w:rsidR="00C118F6" w:rsidRPr="008869A2" w:rsidRDefault="00C118F6" w:rsidP="008869A2">
      <w:pPr>
        <w:numPr>
          <w:ilvl w:val="0"/>
          <w:numId w:val="1"/>
        </w:numPr>
        <w:spacing w:after="240" w:line="360" w:lineRule="auto"/>
        <w:jc w:val="both"/>
        <w:rPr>
          <w:rFonts w:ascii="Times New Roman" w:hAnsi="Times New Roman" w:cs="Times New Roman"/>
          <w:sz w:val="24"/>
          <w:szCs w:val="24"/>
        </w:rPr>
      </w:pPr>
      <w:r w:rsidRPr="008869A2">
        <w:rPr>
          <w:rFonts w:ascii="Times New Roman" w:hAnsi="Times New Roman" w:cs="Times New Roman"/>
          <w:sz w:val="24"/>
          <w:szCs w:val="24"/>
        </w:rPr>
        <w:t>provide a happy, secure and welcoming environment where staff work in close partnership with parents, community and outside agencies for the good of the children</w:t>
      </w:r>
    </w:p>
    <w:p w:rsidR="00C118F6" w:rsidRPr="008869A2" w:rsidRDefault="00C118F6" w:rsidP="008869A2">
      <w:pPr>
        <w:numPr>
          <w:ilvl w:val="0"/>
          <w:numId w:val="1"/>
        </w:numPr>
        <w:spacing w:after="240" w:line="360" w:lineRule="auto"/>
        <w:jc w:val="both"/>
        <w:rPr>
          <w:rFonts w:ascii="Times New Roman" w:hAnsi="Times New Roman" w:cs="Times New Roman"/>
          <w:sz w:val="24"/>
          <w:szCs w:val="24"/>
        </w:rPr>
      </w:pPr>
      <w:r w:rsidRPr="008869A2">
        <w:rPr>
          <w:rFonts w:ascii="Times New Roman" w:hAnsi="Times New Roman" w:cs="Times New Roman"/>
          <w:sz w:val="24"/>
          <w:szCs w:val="24"/>
        </w:rPr>
        <w:t>use all available resources to support the work of the school</w:t>
      </w:r>
    </w:p>
    <w:p w:rsidR="00C118F6" w:rsidRPr="008869A2" w:rsidRDefault="00C118F6" w:rsidP="008869A2">
      <w:pPr>
        <w:numPr>
          <w:ilvl w:val="0"/>
          <w:numId w:val="1"/>
        </w:numPr>
        <w:spacing w:after="240" w:line="360" w:lineRule="auto"/>
        <w:jc w:val="both"/>
        <w:rPr>
          <w:rFonts w:ascii="Times New Roman" w:hAnsi="Times New Roman" w:cs="Times New Roman"/>
          <w:sz w:val="24"/>
          <w:szCs w:val="24"/>
        </w:rPr>
      </w:pPr>
      <w:proofErr w:type="gramStart"/>
      <w:r w:rsidRPr="008869A2">
        <w:rPr>
          <w:rFonts w:ascii="Times New Roman" w:hAnsi="Times New Roman" w:cs="Times New Roman"/>
          <w:sz w:val="24"/>
          <w:szCs w:val="24"/>
        </w:rPr>
        <w:t>be</w:t>
      </w:r>
      <w:proofErr w:type="gramEnd"/>
      <w:r w:rsidRPr="008869A2">
        <w:rPr>
          <w:rFonts w:ascii="Times New Roman" w:hAnsi="Times New Roman" w:cs="Times New Roman"/>
          <w:sz w:val="24"/>
          <w:szCs w:val="24"/>
        </w:rPr>
        <w:t xml:space="preserve"> an effective staff team whose collective strengths and expertise are used to provide high quality education.</w:t>
      </w:r>
    </w:p>
    <w:p w:rsidR="00C118F6" w:rsidRPr="008869A2" w:rsidRDefault="00C118F6" w:rsidP="008869A2">
      <w:pPr>
        <w:spacing w:line="360" w:lineRule="auto"/>
        <w:jc w:val="both"/>
        <w:rPr>
          <w:rFonts w:ascii="Times New Roman" w:hAnsi="Times New Roman" w:cs="Times New Roman"/>
          <w:b/>
          <w:sz w:val="24"/>
          <w:szCs w:val="24"/>
          <w:u w:val="single"/>
        </w:rPr>
      </w:pPr>
    </w:p>
    <w:p w:rsidR="003965BB" w:rsidRPr="008869A2" w:rsidRDefault="003965BB" w:rsidP="008869A2">
      <w:pPr>
        <w:spacing w:line="360" w:lineRule="auto"/>
        <w:jc w:val="both"/>
        <w:rPr>
          <w:rFonts w:ascii="Times New Roman" w:hAnsi="Times New Roman" w:cs="Times New Roman"/>
          <w:b/>
          <w:sz w:val="24"/>
          <w:szCs w:val="24"/>
          <w:u w:val="single"/>
        </w:rPr>
      </w:pPr>
      <w:r w:rsidRPr="008869A2">
        <w:rPr>
          <w:rFonts w:ascii="Times New Roman" w:hAnsi="Times New Roman" w:cs="Times New Roman"/>
          <w:b/>
          <w:sz w:val="24"/>
          <w:szCs w:val="24"/>
          <w:u w:val="single"/>
        </w:rPr>
        <w:t>Organising an Educational Excursion</w:t>
      </w:r>
    </w:p>
    <w:p w:rsidR="003965BB" w:rsidRPr="008869A2" w:rsidRDefault="003965BB" w:rsidP="008869A2">
      <w:pPr>
        <w:spacing w:line="360" w:lineRule="auto"/>
        <w:jc w:val="both"/>
        <w:rPr>
          <w:rFonts w:ascii="Times New Roman" w:hAnsi="Times New Roman" w:cs="Times New Roman"/>
          <w:sz w:val="24"/>
          <w:szCs w:val="24"/>
        </w:rPr>
      </w:pPr>
      <w:r w:rsidRPr="008869A2">
        <w:rPr>
          <w:rFonts w:ascii="Times New Roman" w:hAnsi="Times New Roman" w:cs="Times New Roman"/>
          <w:sz w:val="24"/>
          <w:szCs w:val="24"/>
        </w:rPr>
        <w:t>In order to organise an educational excursion for a class and group then East Dunbartonshire and school policy must be followed.  The guidance</w:t>
      </w:r>
      <w:r w:rsidR="008869A2" w:rsidRPr="008869A2">
        <w:rPr>
          <w:rFonts w:ascii="Times New Roman" w:hAnsi="Times New Roman" w:cs="Times New Roman"/>
          <w:sz w:val="24"/>
          <w:szCs w:val="24"/>
        </w:rPr>
        <w:t xml:space="preserve"> required to</w:t>
      </w:r>
      <w:r w:rsidRPr="008869A2">
        <w:rPr>
          <w:rFonts w:ascii="Times New Roman" w:hAnsi="Times New Roman" w:cs="Times New Roman"/>
          <w:sz w:val="24"/>
          <w:szCs w:val="24"/>
        </w:rPr>
        <w:t xml:space="preserve"> ensure this is</w:t>
      </w:r>
      <w:r w:rsidR="008869A2" w:rsidRPr="008869A2">
        <w:rPr>
          <w:rFonts w:ascii="Times New Roman" w:hAnsi="Times New Roman" w:cs="Times New Roman"/>
          <w:sz w:val="24"/>
          <w:szCs w:val="24"/>
        </w:rPr>
        <w:t>, is</w:t>
      </w:r>
      <w:r w:rsidRPr="008869A2">
        <w:rPr>
          <w:rFonts w:ascii="Times New Roman" w:hAnsi="Times New Roman" w:cs="Times New Roman"/>
          <w:sz w:val="24"/>
          <w:szCs w:val="24"/>
        </w:rPr>
        <w:t xml:space="preserve"> found within this guidance paper.</w:t>
      </w:r>
    </w:p>
    <w:p w:rsidR="002F3E24" w:rsidRDefault="008869A2" w:rsidP="008869A2">
      <w:pPr>
        <w:autoSpaceDE w:val="0"/>
        <w:autoSpaceDN w:val="0"/>
        <w:adjustRightInd w:val="0"/>
        <w:spacing w:after="0" w:line="360" w:lineRule="auto"/>
        <w:jc w:val="both"/>
        <w:rPr>
          <w:rFonts w:ascii="Times New Roman" w:hAnsi="Times New Roman" w:cs="Times New Roman"/>
        </w:rPr>
      </w:pPr>
      <w:r w:rsidRPr="008869A2">
        <w:rPr>
          <w:rFonts w:ascii="Times New Roman" w:hAnsi="Times New Roman" w:cs="Times New Roman"/>
        </w:rPr>
        <w:t xml:space="preserve">The Educational Excursion should link with Curriculum for Excellence and provide opportunity for further learning for pupils’ </w:t>
      </w:r>
      <w:proofErr w:type="spellStart"/>
      <w:r w:rsidRPr="008869A2">
        <w:rPr>
          <w:rFonts w:ascii="Times New Roman" w:hAnsi="Times New Roman" w:cs="Times New Roman"/>
        </w:rPr>
        <w:t>outwith</w:t>
      </w:r>
      <w:proofErr w:type="spellEnd"/>
      <w:r w:rsidRPr="008869A2">
        <w:rPr>
          <w:rFonts w:ascii="Times New Roman" w:hAnsi="Times New Roman" w:cs="Times New Roman"/>
        </w:rPr>
        <w:t xml:space="preserve"> the school building.  </w:t>
      </w:r>
    </w:p>
    <w:p w:rsidR="002F3E24" w:rsidRDefault="002F3E24" w:rsidP="008869A2">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lastRenderedPageBreak/>
        <w:t>Education Scotland states that;</w:t>
      </w:r>
    </w:p>
    <w:p w:rsidR="008869A2" w:rsidRPr="008869A2" w:rsidRDefault="008869A2" w:rsidP="008869A2">
      <w:pPr>
        <w:autoSpaceDE w:val="0"/>
        <w:autoSpaceDN w:val="0"/>
        <w:adjustRightInd w:val="0"/>
        <w:spacing w:after="0" w:line="360" w:lineRule="auto"/>
        <w:jc w:val="both"/>
        <w:rPr>
          <w:rFonts w:ascii="Times New Roman" w:hAnsi="Times New Roman" w:cs="Times New Roman"/>
        </w:rPr>
      </w:pPr>
      <w:r w:rsidRPr="008869A2">
        <w:rPr>
          <w:rFonts w:ascii="Times New Roman" w:hAnsi="Times New Roman" w:cs="Times New Roman"/>
        </w:rPr>
        <w:t>Our vision for Scotland is that our children and young people are successful learners, confident</w:t>
      </w:r>
      <w:r>
        <w:rPr>
          <w:rFonts w:ascii="Times New Roman" w:hAnsi="Times New Roman" w:cs="Times New Roman"/>
        </w:rPr>
        <w:t xml:space="preserve"> </w:t>
      </w:r>
      <w:r w:rsidRPr="008869A2">
        <w:rPr>
          <w:rFonts w:ascii="Times New Roman" w:hAnsi="Times New Roman" w:cs="Times New Roman"/>
        </w:rPr>
        <w:t>individuals, effective contributors and responsible citizens. This is one of the national outcomes set out in</w:t>
      </w:r>
      <w:r>
        <w:rPr>
          <w:rFonts w:ascii="Times New Roman" w:hAnsi="Times New Roman" w:cs="Times New Roman"/>
        </w:rPr>
        <w:t xml:space="preserve"> </w:t>
      </w:r>
      <w:r w:rsidRPr="008869A2">
        <w:rPr>
          <w:rFonts w:ascii="Times New Roman" w:hAnsi="Times New Roman" w:cs="Times New Roman"/>
        </w:rPr>
        <w:t xml:space="preserve">the Concordat with Local Government and lies at the heart of </w:t>
      </w:r>
      <w:r w:rsidRPr="008869A2">
        <w:rPr>
          <w:rFonts w:ascii="Times New Roman" w:hAnsi="Times New Roman" w:cs="Times New Roman"/>
          <w:i/>
          <w:iCs/>
        </w:rPr>
        <w:t>Curriculum for Excellence</w:t>
      </w:r>
      <w:r w:rsidRPr="008869A2">
        <w:rPr>
          <w:rFonts w:ascii="Times New Roman" w:hAnsi="Times New Roman" w:cs="Times New Roman"/>
        </w:rPr>
        <w:t>.</w:t>
      </w:r>
    </w:p>
    <w:p w:rsidR="008869A2" w:rsidRDefault="008869A2" w:rsidP="008869A2">
      <w:pPr>
        <w:autoSpaceDE w:val="0"/>
        <w:autoSpaceDN w:val="0"/>
        <w:adjustRightInd w:val="0"/>
        <w:spacing w:after="0" w:line="360" w:lineRule="auto"/>
        <w:jc w:val="both"/>
        <w:rPr>
          <w:rFonts w:ascii="Times New Roman" w:hAnsi="Times New Roman" w:cs="Times New Roman"/>
        </w:rPr>
      </w:pPr>
      <w:r w:rsidRPr="008869A2">
        <w:rPr>
          <w:rFonts w:ascii="Times New Roman" w:hAnsi="Times New Roman" w:cs="Times New Roman"/>
        </w:rPr>
        <w:t>Learning need not take place solely within educational buildings. The outdoor environment has massive</w:t>
      </w:r>
      <w:r>
        <w:rPr>
          <w:rFonts w:ascii="Times New Roman" w:hAnsi="Times New Roman" w:cs="Times New Roman"/>
        </w:rPr>
        <w:t xml:space="preserve"> </w:t>
      </w:r>
      <w:r w:rsidRPr="008869A2">
        <w:rPr>
          <w:rFonts w:ascii="Times New Roman" w:hAnsi="Times New Roman" w:cs="Times New Roman"/>
        </w:rPr>
        <w:t>potential for learning. We are extremely fortunate to have such rich urban and rural environments on our</w:t>
      </w:r>
      <w:r>
        <w:rPr>
          <w:rFonts w:ascii="Times New Roman" w:hAnsi="Times New Roman" w:cs="Times New Roman"/>
        </w:rPr>
        <w:t xml:space="preserve"> </w:t>
      </w:r>
      <w:r w:rsidRPr="008869A2">
        <w:rPr>
          <w:rFonts w:ascii="Times New Roman" w:hAnsi="Times New Roman" w:cs="Times New Roman"/>
        </w:rPr>
        <w:t>doorsteps and our children and young people’s learning experiences can be enhanced by maximising</w:t>
      </w:r>
      <w:r>
        <w:rPr>
          <w:rFonts w:ascii="Times New Roman" w:hAnsi="Times New Roman" w:cs="Times New Roman"/>
        </w:rPr>
        <w:t xml:space="preserve"> </w:t>
      </w:r>
      <w:r w:rsidRPr="008869A2">
        <w:rPr>
          <w:rFonts w:ascii="Times New Roman" w:hAnsi="Times New Roman" w:cs="Times New Roman"/>
        </w:rPr>
        <w:t>the potential of the outdoors. The Scottish Government is keen to see all our children and young people</w:t>
      </w:r>
      <w:r>
        <w:rPr>
          <w:rFonts w:ascii="Times New Roman" w:hAnsi="Times New Roman" w:cs="Times New Roman"/>
        </w:rPr>
        <w:t xml:space="preserve"> </w:t>
      </w:r>
      <w:r w:rsidRPr="008869A2">
        <w:rPr>
          <w:rFonts w:ascii="Times New Roman" w:hAnsi="Times New Roman" w:cs="Times New Roman"/>
        </w:rPr>
        <w:t>having positive learning experiences in a variety of settings. This is why we are investing in the production</w:t>
      </w:r>
      <w:r>
        <w:rPr>
          <w:rFonts w:ascii="Times New Roman" w:hAnsi="Times New Roman" w:cs="Times New Roman"/>
        </w:rPr>
        <w:t xml:space="preserve"> </w:t>
      </w:r>
      <w:r w:rsidRPr="008869A2">
        <w:rPr>
          <w:rFonts w:ascii="Times New Roman" w:hAnsi="Times New Roman" w:cs="Times New Roman"/>
        </w:rPr>
        <w:t>and promotion of guidance to support opportunities presented by the new school curriculum for learning</w:t>
      </w:r>
      <w:r>
        <w:rPr>
          <w:rFonts w:ascii="Times New Roman" w:hAnsi="Times New Roman" w:cs="Times New Roman"/>
        </w:rPr>
        <w:t xml:space="preserve"> </w:t>
      </w:r>
      <w:r w:rsidRPr="008869A2">
        <w:rPr>
          <w:rFonts w:ascii="Times New Roman" w:hAnsi="Times New Roman" w:cs="Times New Roman"/>
        </w:rPr>
        <w:t>in the outdoors. The guidance makes it clear that the outdoor environment offers motivating, exciting,</w:t>
      </w:r>
      <w:r>
        <w:rPr>
          <w:rFonts w:ascii="Times New Roman" w:hAnsi="Times New Roman" w:cs="Times New Roman"/>
        </w:rPr>
        <w:t xml:space="preserve"> </w:t>
      </w:r>
      <w:r w:rsidRPr="008869A2">
        <w:rPr>
          <w:rFonts w:ascii="Times New Roman" w:hAnsi="Times New Roman" w:cs="Times New Roman"/>
        </w:rPr>
        <w:t>different, relevant and easily accessible activities from pre-school years through to college.</w:t>
      </w:r>
    </w:p>
    <w:p w:rsidR="002F3E24" w:rsidRDefault="002F3E24" w:rsidP="008869A2">
      <w:pPr>
        <w:autoSpaceDE w:val="0"/>
        <w:autoSpaceDN w:val="0"/>
        <w:adjustRightInd w:val="0"/>
        <w:spacing w:after="0" w:line="360" w:lineRule="auto"/>
        <w:jc w:val="both"/>
        <w:rPr>
          <w:rFonts w:ascii="Times New Roman" w:hAnsi="Times New Roman" w:cs="Times New Roman"/>
        </w:rPr>
      </w:pPr>
    </w:p>
    <w:p w:rsidR="002F3E24" w:rsidRPr="008869A2" w:rsidRDefault="002F3E24" w:rsidP="008869A2">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When planning a trip the teacher should take into account the educational value of the excursion and ensuring best value in terms of learning while on the excursion.  The class teacher should also consider the risk that may be involved</w:t>
      </w:r>
      <w:r w:rsidR="006854C5">
        <w:rPr>
          <w:rFonts w:ascii="Times New Roman" w:hAnsi="Times New Roman" w:cs="Times New Roman"/>
        </w:rPr>
        <w:t xml:space="preserve"> in the trip.</w:t>
      </w:r>
    </w:p>
    <w:sectPr w:rsidR="002F3E24" w:rsidRPr="008869A2" w:rsidSect="0084643C">
      <w:pgSz w:w="11906" w:h="16838"/>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E0F76"/>
    <w:multiLevelType w:val="hybridMultilevel"/>
    <w:tmpl w:val="06C4F6BA"/>
    <w:lvl w:ilvl="0" w:tplc="0809000F">
      <w:start w:val="1"/>
      <w:numFmt w:val="decimal"/>
      <w:lvlText w:val="%1."/>
      <w:lvlJc w:val="left"/>
      <w:pPr>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18F6"/>
    <w:rsid w:val="000832D2"/>
    <w:rsid w:val="00131C24"/>
    <w:rsid w:val="001629AD"/>
    <w:rsid w:val="00200AC7"/>
    <w:rsid w:val="002F3E24"/>
    <w:rsid w:val="003965BB"/>
    <w:rsid w:val="003E7483"/>
    <w:rsid w:val="00411696"/>
    <w:rsid w:val="004355D7"/>
    <w:rsid w:val="004B7DA3"/>
    <w:rsid w:val="0058263D"/>
    <w:rsid w:val="005C3B34"/>
    <w:rsid w:val="00625130"/>
    <w:rsid w:val="006854C5"/>
    <w:rsid w:val="007933D2"/>
    <w:rsid w:val="0084643C"/>
    <w:rsid w:val="008869A2"/>
    <w:rsid w:val="00897148"/>
    <w:rsid w:val="00923A88"/>
    <w:rsid w:val="00936EEE"/>
    <w:rsid w:val="009E017D"/>
    <w:rsid w:val="00AB3341"/>
    <w:rsid w:val="00B246D3"/>
    <w:rsid w:val="00C118F6"/>
    <w:rsid w:val="00D36A45"/>
    <w:rsid w:val="00E92881"/>
    <w:rsid w:val="00EC6358"/>
    <w:rsid w:val="00ED3AEE"/>
    <w:rsid w:val="00FA4853"/>
    <w:rsid w:val="00FE208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B34"/>
  </w:style>
  <w:style w:type="paragraph" w:styleId="Heading4">
    <w:name w:val="heading 4"/>
    <w:basedOn w:val="Normal"/>
    <w:next w:val="Normal"/>
    <w:link w:val="Heading4Char"/>
    <w:qFormat/>
    <w:rsid w:val="00C118F6"/>
    <w:pPr>
      <w:keepNext/>
      <w:spacing w:after="0" w:line="240" w:lineRule="auto"/>
      <w:outlineLvl w:val="3"/>
    </w:pPr>
    <w:rPr>
      <w:rFonts w:ascii="Copperplate Gothic Bold" w:eastAsia="Times New Roman" w:hAnsi="Copperplate Gothic Bold"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118F6"/>
    <w:rPr>
      <w:rFonts w:ascii="Copperplate Gothic Bold" w:eastAsia="Times New Roman" w:hAnsi="Copperplate Gothic Bold" w:cs="Times New Roman"/>
      <w:sz w:val="32"/>
      <w:szCs w:val="24"/>
    </w:rPr>
  </w:style>
  <w:style w:type="paragraph" w:styleId="ListParagraph">
    <w:name w:val="List Paragraph"/>
    <w:basedOn w:val="Normal"/>
    <w:uiPriority w:val="34"/>
    <w:qFormat/>
    <w:rsid w:val="00C118F6"/>
    <w:pPr>
      <w:ind w:left="720"/>
      <w:contextualSpacing/>
    </w:pPr>
  </w:style>
</w:styles>
</file>

<file path=word/webSettings.xml><?xml version="1.0" encoding="utf-8"?>
<w:webSettings xmlns:r="http://schemas.openxmlformats.org/officeDocument/2006/relationships" xmlns:w="http://schemas.openxmlformats.org/wordprocessingml/2006/main">
  <w:divs>
    <w:div w:id="201838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3</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116MBrogan</dc:creator>
  <cp:keywords/>
  <dc:description/>
  <cp:lastModifiedBy>116mbrogan</cp:lastModifiedBy>
  <cp:revision>6</cp:revision>
  <cp:lastPrinted>2013-01-23T09:15:00Z</cp:lastPrinted>
  <dcterms:created xsi:type="dcterms:W3CDTF">2013-01-29T12:14:00Z</dcterms:created>
  <dcterms:modified xsi:type="dcterms:W3CDTF">2017-10-10T15:55:00Z</dcterms:modified>
</cp:coreProperties>
</file>